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cs="宋体"/>
          <w:b/>
          <w:bCs/>
          <w:sz w:val="36"/>
          <w:szCs w:val="36"/>
        </w:rPr>
      </w:pPr>
    </w:p>
    <w:p>
      <w:pPr>
        <w:spacing w:line="560" w:lineRule="exact"/>
        <w:rPr>
          <w:rFonts w:ascii="宋体" w:hAnsi="宋体" w:cs="宋体"/>
          <w:b/>
          <w:bCs/>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3947160</wp:posOffset>
                </wp:positionH>
                <wp:positionV relativeFrom="page">
                  <wp:posOffset>1089660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default" w:ascii="Times New Roman" w:hAnsi="Times New Roman" w:eastAsia="宋体"/>
                                <w:b/>
                                <w:iCs/>
                                <w:color w:val="D3DFEE"/>
                                <w:sz w:val="84"/>
                                <w:szCs w:val="84"/>
                                <w:lang w:val="en-US" w:eastAsia="zh-CN"/>
                              </w:rPr>
                            </w:pPr>
                            <w:r>
                              <w:rPr>
                                <w:rFonts w:hint="eastAsia" w:ascii="Times New Roman" w:hAnsi="Times New Roman"/>
                                <w:b/>
                                <w:iCs/>
                                <w:color w:val="D3DFEE"/>
                                <w:sz w:val="96"/>
                                <w:szCs w:val="84"/>
                                <w:lang w:val="en-US" w:eastAsia="zh-CN"/>
                              </w:rPr>
                              <w:t>33</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10.8pt;margin-top:85.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n6LduNkAAAALAQAADwAAAAAAAAABACAAAAAiAAAAZHJzL2Rvd25yZXYueG1s&#10;UEsBAhQAFAAAAAgAh07iQOK/wbRpAgAAwgQAAA4AAAAAAAAAAQAgAAAAKAEAAGRycy9lMm9Eb2Mu&#10;eG1sUEsFBgAAAAAGAAYAWQEAAAMGAAAAAA==&#10;" adj="1800">
                <v:fill on="t" focussize="0,0"/>
                <v:stroke weight="3pt" color="#B6E7BC" joinstyle="round"/>
                <v:imagedata o:title=""/>
                <o:lock v:ext="edit" aspectratio="f"/>
                <v:textbox>
                  <w:txbxContent>
                    <w:p>
                      <w:pPr>
                        <w:spacing w:line="288" w:lineRule="auto"/>
                        <w:jc w:val="center"/>
                        <w:rPr>
                          <w:rFonts w:hint="default" w:ascii="Times New Roman" w:hAnsi="Times New Roman" w:eastAsia="宋体"/>
                          <w:b/>
                          <w:iCs/>
                          <w:color w:val="D3DFEE"/>
                          <w:sz w:val="84"/>
                          <w:szCs w:val="84"/>
                          <w:lang w:val="en-US" w:eastAsia="zh-CN"/>
                        </w:rPr>
                      </w:pPr>
                      <w:r>
                        <w:rPr>
                          <w:rFonts w:hint="eastAsia" w:ascii="Times New Roman" w:hAnsi="Times New Roman"/>
                          <w:b/>
                          <w:iCs/>
                          <w:color w:val="D3DFEE"/>
                          <w:sz w:val="96"/>
                          <w:szCs w:val="84"/>
                          <w:lang w:val="en-US" w:eastAsia="zh-CN"/>
                        </w:rPr>
                        <w:t>33</w:t>
                      </w:r>
                    </w:p>
                  </w:txbxContent>
                </v:textbox>
                <w10:wrap type="square"/>
              </v:shape>
            </w:pict>
          </mc:Fallback>
        </mc:AlternateContent>
      </w:r>
      <w:r>
        <w:rPr>
          <w:rFonts w:hint="eastAsia" w:ascii="宋体" w:hAnsi="宋体" w:cs="宋体"/>
          <w:b/>
          <w:bCs/>
          <w:sz w:val="36"/>
          <w:szCs w:val="36"/>
        </w:rPr>
        <w:t>题目：用人指导</w:t>
      </w:r>
    </w:p>
    <w:p>
      <w:pPr>
        <w:spacing w:line="560" w:lineRule="exact"/>
        <w:rPr>
          <w:rFonts w:ascii="楷体_GB2312" w:eastAsia="楷体_GB2312"/>
          <w:sz w:val="32"/>
          <w:szCs w:val="32"/>
        </w:rPr>
      </w:pPr>
      <w:r>
        <w:rPr>
          <w:rFonts w:hint="eastAsia" w:ascii="楷体_GB2312" w:eastAsia="楷体_GB2312"/>
          <w:sz w:val="32"/>
          <w:szCs w:val="32"/>
        </w:rPr>
        <w:t xml:space="preserve">                                 </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一、用人单位背景资料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星星公司是一家集专业市场经营管理、商业网点经营管理及果品经营、冷链、配送于一体的综合性农产品流通企业，</w:t>
      </w:r>
      <w:bookmarkStart w:id="0" w:name="_GoBack"/>
      <w:bookmarkEnd w:id="0"/>
      <w:r>
        <w:rPr>
          <w:rFonts w:hint="eastAsia" w:ascii="Times New Roman" w:hAnsi="Times New Roman" w:eastAsia="仿宋_GB2312"/>
          <w:sz w:val="32"/>
          <w:szCs w:val="32"/>
        </w:rPr>
        <w:t>公司管理制度完善、人文环境良好。企业老板亲属是残疾人，理解残疾人的难处，因此也想帮助更多残疾人就业。这天，企业人力资源负责人陈小姐来到就业机构，表示想招聘残疾人从事文员、保安、保洁员和监控管理员等岗位，希望帮忙找到合适的残疾人。由于没有和残疾人打交道的经验，不清楚相关政策，也不了解什么类型的残疾人适合从事何种工作岗位，同时还担心残疾人不好管理，会增加企业负担，特来进行咨询。</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0A54E4"/>
    <w:rsid w:val="000A54E4"/>
    <w:rsid w:val="00A63479"/>
    <w:rsid w:val="00D5496B"/>
    <w:rsid w:val="00FF1990"/>
    <w:rsid w:val="039C3E95"/>
    <w:rsid w:val="29415352"/>
    <w:rsid w:val="36D374B0"/>
    <w:rsid w:val="439F69A5"/>
    <w:rsid w:val="588C7051"/>
    <w:rsid w:val="73455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410</Words>
  <Characters>410</Characters>
  <Lines>3</Lines>
  <Paragraphs>1</Paragraphs>
  <TotalTime>26</TotalTime>
  <ScaleCrop>false</ScaleCrop>
  <LinksUpToDate>false</LinksUpToDate>
  <CharactersWithSpaces>443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2024-04-26T01:49:00Z</dcterms:created>
  <dc:creator>limingtear</dc:creator>
  <cp:lastModifiedBy>WPS_1480764422</cp:lastModifiedBy>
  <dcterms:modified xsi:type="dcterms:W3CDTF">2024-07-02T02:11:56Z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B0F88D83279E47D0BD40319804949AEE_12</vt:lpwstr>
  </property>
</Properties>
</file>